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E046" w14:textId="77777777" w:rsidR="00D042A0" w:rsidRDefault="00D042A0" w:rsidP="006118AD"/>
    <w:p w14:paraId="40B2CA27" w14:textId="77777777" w:rsidR="00DB1119" w:rsidRDefault="00DB1119" w:rsidP="006118AD">
      <w:pPr>
        <w:pStyle w:val="Overskrift1"/>
      </w:pPr>
    </w:p>
    <w:p w14:paraId="2602033A" w14:textId="77777777" w:rsidR="00586D7B" w:rsidRPr="00586D7B" w:rsidRDefault="00586D7B" w:rsidP="009B3EF6">
      <w:pPr>
        <w:spacing w:before="240" w:after="240"/>
      </w:pPr>
    </w:p>
    <w:p w14:paraId="36427F5E" w14:textId="7EC539DC" w:rsidR="00E37F27" w:rsidRDefault="004366D3" w:rsidP="009B3EF6">
      <w:pPr>
        <w:pStyle w:val="Overskrift1"/>
        <w:spacing w:before="240"/>
        <w:rPr>
          <w:rStyle w:val="Overskrift1Tegn"/>
        </w:rPr>
      </w:pPr>
      <w:r w:rsidRPr="00970A83">
        <w:rPr>
          <w:noProof/>
        </w:rPr>
        <w:drawing>
          <wp:anchor distT="0" distB="0" distL="114300" distR="114300" simplePos="0" relativeHeight="251649024" behindDoc="0" locked="0" layoutInCell="1" allowOverlap="1" wp14:anchorId="72FF9823" wp14:editId="527C5A85">
            <wp:simplePos x="0" y="0"/>
            <wp:positionH relativeFrom="rightMargin">
              <wp:posOffset>-1565910</wp:posOffset>
            </wp:positionH>
            <wp:positionV relativeFrom="page">
              <wp:posOffset>720090</wp:posOffset>
            </wp:positionV>
            <wp:extent cx="1566000" cy="482400"/>
            <wp:effectExtent l="0" t="0" r="0" b="0"/>
            <wp:wrapThrough wrapText="bothSides">
              <wp:wrapPolygon edited="0">
                <wp:start x="1314" y="0"/>
                <wp:lineTo x="0" y="10245"/>
                <wp:lineTo x="0" y="17929"/>
                <wp:lineTo x="526" y="20490"/>
                <wp:lineTo x="3679" y="20490"/>
                <wp:lineTo x="21285" y="17075"/>
                <wp:lineTo x="21285" y="11099"/>
                <wp:lineTo x="2891" y="0"/>
                <wp:lineTo x="1314" y="0"/>
              </wp:wrapPolygon>
            </wp:wrapThrough>
            <wp:docPr id="508326009" name="Bilde 3" descr="Et bilde som inneholder symbol, Fon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326009" name="Bilde 3" descr="Et bilde som inneholder symbol, Font, Grafikk, logo&#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000" cy="482400"/>
                    </a:xfrm>
                    <a:prstGeom prst="rect">
                      <a:avLst/>
                    </a:prstGeom>
                  </pic:spPr>
                </pic:pic>
              </a:graphicData>
            </a:graphic>
            <wp14:sizeRelH relativeFrom="margin">
              <wp14:pctWidth>0</wp14:pctWidth>
            </wp14:sizeRelH>
            <wp14:sizeRelV relativeFrom="margin">
              <wp14:pctHeight>0</wp14:pctHeight>
            </wp14:sizeRelV>
          </wp:anchor>
        </w:drawing>
      </w:r>
      <w:r w:rsidR="0077119C" w:rsidRPr="00970A83">
        <w:rPr>
          <w:noProof/>
        </w:rPr>
        <w:drawing>
          <wp:anchor distT="0" distB="0" distL="114300" distR="114300" simplePos="0" relativeHeight="251652096" behindDoc="1" locked="0" layoutInCell="1" allowOverlap="1" wp14:anchorId="07A97810" wp14:editId="6A8FBC0A">
            <wp:simplePos x="0" y="0"/>
            <wp:positionH relativeFrom="rightMargin">
              <wp:posOffset>-3348355</wp:posOffset>
            </wp:positionH>
            <wp:positionV relativeFrom="page">
              <wp:posOffset>720090</wp:posOffset>
            </wp:positionV>
            <wp:extent cx="1458000" cy="468000"/>
            <wp:effectExtent l="0" t="0" r="8890" b="8255"/>
            <wp:wrapTight wrapText="bothSides">
              <wp:wrapPolygon edited="0">
                <wp:start x="1129" y="0"/>
                <wp:lineTo x="0" y="7913"/>
                <wp:lineTo x="0" y="14947"/>
                <wp:lineTo x="2258" y="21102"/>
                <wp:lineTo x="20038" y="21102"/>
                <wp:lineTo x="21449" y="21102"/>
                <wp:lineTo x="21449" y="14068"/>
                <wp:lineTo x="18627" y="14068"/>
                <wp:lineTo x="18627" y="2638"/>
                <wp:lineTo x="6209" y="0"/>
                <wp:lineTo x="1129" y="0"/>
              </wp:wrapPolygon>
            </wp:wrapTight>
            <wp:docPr id="756786588" name="Bilde 2" descr="Et bilde som inneholder Font, Grafikk, grafisk design,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786588" name="Bilde 2" descr="Et bilde som inneholder Font, Grafikk, grafisk design, logo&#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468000"/>
                    </a:xfrm>
                    <a:prstGeom prst="rect">
                      <a:avLst/>
                    </a:prstGeom>
                  </pic:spPr>
                </pic:pic>
              </a:graphicData>
            </a:graphic>
            <wp14:sizeRelH relativeFrom="margin">
              <wp14:pctWidth>0</wp14:pctWidth>
            </wp14:sizeRelH>
            <wp14:sizeRelV relativeFrom="margin">
              <wp14:pctHeight>0</wp14:pctHeight>
            </wp14:sizeRelV>
          </wp:anchor>
        </w:drawing>
      </w:r>
      <w:r w:rsidR="0001540C">
        <w:t>Pressemelding</w:t>
      </w:r>
    </w:p>
    <w:p w14:paraId="301D14F0" w14:textId="77777777" w:rsidR="00E37F27" w:rsidRDefault="00E37F27" w:rsidP="00E37F27"/>
    <w:p w14:paraId="66B90238" w14:textId="77777777" w:rsidR="00E37F27" w:rsidRPr="00E37F27" w:rsidRDefault="009B3EF6" w:rsidP="00E37F27">
      <w:r w:rsidRPr="00970A83">
        <w:rPr>
          <w:noProof/>
        </w:rPr>
        <w:drawing>
          <wp:anchor distT="0" distB="0" distL="114300" distR="114300" simplePos="0" relativeHeight="251666432" behindDoc="1" locked="0" layoutInCell="1" allowOverlap="1" wp14:anchorId="55396957" wp14:editId="168B18B5">
            <wp:simplePos x="0" y="0"/>
            <wp:positionH relativeFrom="column">
              <wp:posOffset>-163972</wp:posOffset>
            </wp:positionH>
            <wp:positionV relativeFrom="page">
              <wp:posOffset>3218432</wp:posOffset>
            </wp:positionV>
            <wp:extent cx="6120130" cy="45085"/>
            <wp:effectExtent l="0" t="0" r="0" b="0"/>
            <wp:wrapTight wrapText="bothSides">
              <wp:wrapPolygon edited="0">
                <wp:start x="0" y="0"/>
                <wp:lineTo x="0" y="9127"/>
                <wp:lineTo x="21515" y="9127"/>
                <wp:lineTo x="21515" y="0"/>
                <wp:lineTo x="0" y="0"/>
              </wp:wrapPolygon>
            </wp:wrapTight>
            <wp:docPr id="76074855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48554" name="Bilde 76074855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5085"/>
                    </a:xfrm>
                    <a:prstGeom prst="rect">
                      <a:avLst/>
                    </a:prstGeom>
                  </pic:spPr>
                </pic:pic>
              </a:graphicData>
            </a:graphic>
          </wp:anchor>
        </w:drawing>
      </w:r>
    </w:p>
    <w:p w14:paraId="6296FFAC" w14:textId="77777777" w:rsidR="00E37F27" w:rsidRDefault="00E37F27" w:rsidP="00E37F27"/>
    <w:p w14:paraId="55DB67D0" w14:textId="77777777" w:rsidR="00593FB2" w:rsidRDefault="00593FB2" w:rsidP="00E37F27"/>
    <w:p w14:paraId="5D2A79D7" w14:textId="77777777" w:rsidR="00E37F27" w:rsidRPr="00E37F27" w:rsidRDefault="00E37F27" w:rsidP="00E37F27"/>
    <w:p w14:paraId="419120CC" w14:textId="17A7CE77" w:rsidR="00225A04" w:rsidRDefault="0001540C" w:rsidP="006118AD">
      <w:pPr>
        <w:pStyle w:val="Overskrift2"/>
      </w:pPr>
      <w:r>
        <w:t>Blir Preg barnehager</w:t>
      </w:r>
    </w:p>
    <w:p w14:paraId="0FBC94C4" w14:textId="77777777" w:rsidR="00E304C4" w:rsidRPr="00E304C4" w:rsidRDefault="00E304C4" w:rsidP="00E304C4"/>
    <w:p w14:paraId="126F526E" w14:textId="77777777" w:rsidR="0001540C" w:rsidRDefault="0001540C" w:rsidP="0001540C">
      <w:pPr>
        <w:pStyle w:val="Overskrift4"/>
        <w:rPr>
          <w:lang w:eastAsia="nb-NO"/>
        </w:rPr>
      </w:pPr>
      <w:r w:rsidRPr="00C845FA">
        <w:rPr>
          <w:lang w:eastAsia="nb-NO"/>
        </w:rPr>
        <w:t>NLM-barnehagene bytter navn og logo, og blir fra og med 1. januar 2024 til Preg barnehager.</w:t>
      </w:r>
    </w:p>
    <w:p w14:paraId="53BA0F8A" w14:textId="77777777" w:rsidR="0001540C" w:rsidRPr="007F0186" w:rsidRDefault="0001540C" w:rsidP="0001540C"/>
    <w:p w14:paraId="23F30936" w14:textId="77777777" w:rsidR="0001540C" w:rsidRDefault="0001540C" w:rsidP="0001540C">
      <w:pPr>
        <w:rPr>
          <w:lang w:eastAsia="nb-NO"/>
        </w:rPr>
      </w:pPr>
      <w:r w:rsidRPr="00D010A2">
        <w:rPr>
          <w:lang w:eastAsia="nb-NO"/>
        </w:rPr>
        <w:t xml:space="preserve">Misjonssambandets </w:t>
      </w:r>
      <w:r w:rsidRPr="00B03110">
        <w:rPr>
          <w:lang w:eastAsia="nb-NO"/>
        </w:rPr>
        <w:t>38</w:t>
      </w:r>
      <w:r w:rsidRPr="00D010A2">
        <w:rPr>
          <w:lang w:eastAsia="nb-NO"/>
        </w:rPr>
        <w:t xml:space="preserve"> barnehager har </w:t>
      </w:r>
      <w:r>
        <w:rPr>
          <w:lang w:eastAsia="nb-NO"/>
        </w:rPr>
        <w:t xml:space="preserve">til nå </w:t>
      </w:r>
      <w:r w:rsidRPr="00D010A2">
        <w:rPr>
          <w:lang w:eastAsia="nb-NO"/>
        </w:rPr>
        <w:t>vært organisert under navnet NLM-barnehagene. Nå bytter organisasjonen navn til Preg barnehager og alle barnehagene vil hete Preg barnehager kombinert med sitt eget stedsnavn. Dette avslutter en lengre fornyelsesprosess som har gått over flere år, hvor både navn og visjon har blitt nytt. Visjonen “Sammen om å sette verdifulle spor” var utgangspunktet for det nye navnet.</w:t>
      </w:r>
    </w:p>
    <w:p w14:paraId="3DB51B8F" w14:textId="77777777" w:rsidR="0001540C" w:rsidRPr="00D010A2" w:rsidRDefault="0001540C" w:rsidP="0001540C">
      <w:pPr>
        <w:rPr>
          <w:lang w:eastAsia="nb-NO"/>
        </w:rPr>
      </w:pPr>
    </w:p>
    <w:p w14:paraId="67EF069A" w14:textId="77777777" w:rsidR="0001540C" w:rsidRDefault="0001540C" w:rsidP="0001540C">
      <w:pPr>
        <w:rPr>
          <w:lang w:eastAsia="nb-NO"/>
        </w:rPr>
      </w:pPr>
      <w:r w:rsidRPr="00D010A2">
        <w:rPr>
          <w:lang w:eastAsia="nb-NO"/>
        </w:rPr>
        <w:t>– Vi har merket at NLM-barnehagene kommuniserer veldig dårlig ut til omgivelsene og kundene. Barnehagene har en bred målgruppe, og da er NLM fremmed. Tanken begynte da Misjonssambandet endret sin profil, og vi ville ha et navn som sa noe om hvem vi er og hva vi står for, forklarer Margrethe Thomassen, som har ledet prosjektet med å gi konsernet ny profil og er nestleder i Preg barnehager.</w:t>
      </w:r>
    </w:p>
    <w:p w14:paraId="57DD30FD" w14:textId="77777777" w:rsidR="0001540C" w:rsidRPr="00D010A2" w:rsidRDefault="0001540C" w:rsidP="0001540C">
      <w:pPr>
        <w:rPr>
          <w:lang w:eastAsia="nb-NO"/>
        </w:rPr>
      </w:pPr>
    </w:p>
    <w:p w14:paraId="5BAD3B17" w14:textId="77777777" w:rsidR="0001540C" w:rsidRDefault="0001540C" w:rsidP="0001540C">
      <w:pPr>
        <w:rPr>
          <w:lang w:eastAsia="nb-NO"/>
        </w:rPr>
      </w:pPr>
      <w:r w:rsidRPr="00D010A2">
        <w:rPr>
          <w:lang w:eastAsia="nb-NO"/>
        </w:rPr>
        <w:t xml:space="preserve">Både nytt navn og ny logo og grafisk profil er resultat av en lengre prosess i samarbeid med Misjonssambandet, og </w:t>
      </w:r>
      <w:r>
        <w:rPr>
          <w:lang w:eastAsia="nb-NO"/>
        </w:rPr>
        <w:t>prosjektlederen</w:t>
      </w:r>
      <w:r w:rsidRPr="00D010A2">
        <w:rPr>
          <w:lang w:eastAsia="nb-NO"/>
        </w:rPr>
        <w:t xml:space="preserve"> er godt fornøyd med resultatet.</w:t>
      </w:r>
    </w:p>
    <w:p w14:paraId="1DAA95EF" w14:textId="0D485C9E" w:rsidR="006F7DE7" w:rsidRPr="00D010A2" w:rsidRDefault="0001540C" w:rsidP="006F7DE7">
      <w:pPr>
        <w:rPr>
          <w:lang w:eastAsia="nb-NO"/>
        </w:rPr>
      </w:pPr>
      <w:r w:rsidRPr="00D010A2">
        <w:rPr>
          <w:lang w:eastAsia="nb-NO"/>
        </w:rPr>
        <w:t xml:space="preserve">– Navnet forteller hva vi gjør – </w:t>
      </w:r>
      <w:r w:rsidR="006F7DE7" w:rsidRPr="00D010A2">
        <w:rPr>
          <w:lang w:eastAsia="nb-NO"/>
        </w:rPr>
        <w:t>vi preger barna og setter verdifulle spor</w:t>
      </w:r>
      <w:r w:rsidR="006F7DE7">
        <w:rPr>
          <w:lang w:eastAsia="nb-NO"/>
        </w:rPr>
        <w:t>.</w:t>
      </w:r>
    </w:p>
    <w:p w14:paraId="433B77E9" w14:textId="3446C3F2" w:rsidR="0001540C" w:rsidRDefault="0001540C" w:rsidP="0001540C">
      <w:r w:rsidRPr="00D010A2">
        <w:rPr>
          <w:lang w:eastAsia="nb-NO"/>
        </w:rPr>
        <w:t>Det er et navn som kan henge sammen med visjonen og er misjonsbefalingen i ett ord. Logoen er både naiv og profesjonell – et barn kunne tegnet den, samtidig som den har et tidsriktig uttrykk og henter elementer fra Misjonssambandets logo, sier hun.</w:t>
      </w:r>
    </w:p>
    <w:p w14:paraId="5B73F238" w14:textId="77777777" w:rsidR="0001540C" w:rsidRPr="00282C3A" w:rsidRDefault="0001540C" w:rsidP="0001540C">
      <w:pPr>
        <w:pStyle w:val="Overskrift3"/>
        <w:spacing w:before="240"/>
      </w:pPr>
      <w:r>
        <w:t>Skaper begeistring</w:t>
      </w:r>
    </w:p>
    <w:p w14:paraId="4AF2485C" w14:textId="5FB9BF57" w:rsidR="0001540C" w:rsidRDefault="0001540C" w:rsidP="0001540C">
      <w:pPr>
        <w:rPr>
          <w:lang w:eastAsia="nb-NO"/>
        </w:rPr>
      </w:pPr>
      <w:r>
        <w:rPr>
          <w:lang w:eastAsia="nb-NO"/>
        </w:rPr>
        <w:t>Thomassen</w:t>
      </w:r>
      <w:r w:rsidRPr="00D010A2">
        <w:rPr>
          <w:lang w:eastAsia="nb-NO"/>
        </w:rPr>
        <w:t xml:space="preserve"> forteller at endringene har skapt både begeistring og engasjement, men også noe kritikk.</w:t>
      </w:r>
    </w:p>
    <w:p w14:paraId="1A898D20" w14:textId="77777777" w:rsidR="0001540C" w:rsidRPr="00D010A2" w:rsidRDefault="0001540C" w:rsidP="0001540C">
      <w:pPr>
        <w:rPr>
          <w:lang w:eastAsia="nb-NO"/>
        </w:rPr>
      </w:pPr>
    </w:p>
    <w:p w14:paraId="23F35A5B" w14:textId="5D81DBAE" w:rsidR="0001540C" w:rsidRDefault="0001540C" w:rsidP="0001540C">
      <w:pPr>
        <w:rPr>
          <w:lang w:eastAsia="nb-NO"/>
        </w:rPr>
      </w:pPr>
      <w:r w:rsidRPr="00D010A2">
        <w:rPr>
          <w:lang w:eastAsia="nb-NO"/>
        </w:rPr>
        <w:lastRenderedPageBreak/>
        <w:t xml:space="preserve">– Flertallet kan ikke vente på endringen av profil, men det er et mindretall som er kritiske. </w:t>
      </w:r>
      <w:r w:rsidRPr="00B03110">
        <w:rPr>
          <w:lang w:eastAsia="nb-NO"/>
        </w:rPr>
        <w:t>Samtidig virker de fleste til å</w:t>
      </w:r>
      <w:r w:rsidRPr="00D010A2">
        <w:rPr>
          <w:lang w:eastAsia="nb-NO"/>
        </w:rPr>
        <w:t xml:space="preserve"> </w:t>
      </w:r>
      <w:r w:rsidRPr="00B03110">
        <w:rPr>
          <w:lang w:eastAsia="nb-NO"/>
        </w:rPr>
        <w:t>være enige i</w:t>
      </w:r>
      <w:r w:rsidRPr="00D010A2">
        <w:rPr>
          <w:lang w:eastAsia="nb-NO"/>
        </w:rPr>
        <w:t xml:space="preserve"> at </w:t>
      </w:r>
      <w:r>
        <w:rPr>
          <w:lang w:eastAsia="nb-NO"/>
        </w:rPr>
        <w:t>«</w:t>
      </w:r>
      <w:r w:rsidRPr="00D010A2">
        <w:rPr>
          <w:lang w:eastAsia="nb-NO"/>
        </w:rPr>
        <w:t>NLM-barnehagene</w:t>
      </w:r>
      <w:r>
        <w:rPr>
          <w:lang w:eastAsia="nb-NO"/>
        </w:rPr>
        <w:t>»</w:t>
      </w:r>
      <w:r w:rsidRPr="00D010A2">
        <w:rPr>
          <w:lang w:eastAsia="nb-NO"/>
        </w:rPr>
        <w:t xml:space="preserve"> ikke</w:t>
      </w:r>
      <w:r w:rsidRPr="00B03110">
        <w:rPr>
          <w:lang w:eastAsia="nb-NO"/>
        </w:rPr>
        <w:t xml:space="preserve"> har</w:t>
      </w:r>
      <w:r w:rsidRPr="00D010A2">
        <w:rPr>
          <w:lang w:eastAsia="nb-NO"/>
        </w:rPr>
        <w:t xml:space="preserve"> kommuniser</w:t>
      </w:r>
      <w:r w:rsidRPr="00B03110">
        <w:rPr>
          <w:lang w:eastAsia="nb-NO"/>
        </w:rPr>
        <w:t>t</w:t>
      </w:r>
      <w:r w:rsidRPr="00D010A2">
        <w:rPr>
          <w:lang w:eastAsia="nb-NO"/>
        </w:rPr>
        <w:t xml:space="preserve"> godt utad, sier Thomassen.</w:t>
      </w:r>
    </w:p>
    <w:p w14:paraId="4F63E8FA" w14:textId="77777777" w:rsidR="0001540C" w:rsidRDefault="0001540C" w:rsidP="0001540C">
      <w:pPr>
        <w:rPr>
          <w:lang w:eastAsia="nb-NO"/>
        </w:rPr>
      </w:pPr>
    </w:p>
    <w:p w14:paraId="16445602" w14:textId="44574D70" w:rsidR="0001540C" w:rsidRDefault="0001540C" w:rsidP="0001540C">
      <w:pPr>
        <w:rPr>
          <w:lang w:eastAsia="nb-NO"/>
        </w:rPr>
      </w:pPr>
      <w:r>
        <w:rPr>
          <w:lang w:eastAsia="nb-NO"/>
        </w:rPr>
        <w:t xml:space="preserve">Dette er også styreren i Preg </w:t>
      </w:r>
      <w:r w:rsidR="006F7DE7">
        <w:rPr>
          <w:lang w:eastAsia="nb-NO"/>
        </w:rPr>
        <w:t>Kvås</w:t>
      </w:r>
      <w:r>
        <w:rPr>
          <w:lang w:eastAsia="nb-NO"/>
        </w:rPr>
        <w:t>, enig i, og</w:t>
      </w:r>
      <w:r w:rsidR="006F7DE7">
        <w:rPr>
          <w:lang w:eastAsia="nb-NO"/>
        </w:rPr>
        <w:t xml:space="preserve"> </w:t>
      </w:r>
      <w:r>
        <w:rPr>
          <w:lang w:eastAsia="nb-NO"/>
        </w:rPr>
        <w:t xml:space="preserve">hun tror at endringen vil skape positive effekter for barnehagen også lokalt. </w:t>
      </w:r>
    </w:p>
    <w:p w14:paraId="26E91BD5" w14:textId="77777777" w:rsidR="0001540C" w:rsidRDefault="0001540C" w:rsidP="0001540C">
      <w:pPr>
        <w:rPr>
          <w:lang w:eastAsia="nb-NO"/>
        </w:rPr>
      </w:pPr>
    </w:p>
    <w:p w14:paraId="56A4568E" w14:textId="4E8A7DDB" w:rsidR="0001540C" w:rsidRDefault="0001540C" w:rsidP="0001540C">
      <w:pPr>
        <w:rPr>
          <w:lang w:eastAsia="nb-NO"/>
        </w:rPr>
      </w:pPr>
      <w:r w:rsidRPr="00D010A2">
        <w:rPr>
          <w:lang w:eastAsia="nb-NO"/>
        </w:rPr>
        <w:t>– </w:t>
      </w:r>
      <w:r>
        <w:rPr>
          <w:lang w:eastAsia="nb-NO"/>
        </w:rPr>
        <w:t xml:space="preserve">Vi opplever at stadig færre har kjennskap til NLM og Misjonssambandet, og ikke oppfatter hva som skiller oss fra andre barnehager. Vi har derfor stor tro på at denne endringen vil bidra til å skape en større forståelse av hva vi ønsker å være som barnehage, sier </w:t>
      </w:r>
      <w:r w:rsidR="006F7DE7">
        <w:rPr>
          <w:lang w:eastAsia="nb-NO"/>
        </w:rPr>
        <w:t>Ragnhild Sørdal</w:t>
      </w:r>
    </w:p>
    <w:p w14:paraId="66FCC303" w14:textId="77777777" w:rsidR="0001540C" w:rsidRPr="00B03110" w:rsidRDefault="0001540C" w:rsidP="0001540C">
      <w:pPr>
        <w:rPr>
          <w:lang w:eastAsia="nb-NO"/>
        </w:rPr>
      </w:pPr>
    </w:p>
    <w:p w14:paraId="79995887" w14:textId="77777777" w:rsidR="0001540C" w:rsidRDefault="0001540C" w:rsidP="0001540C">
      <w:pPr>
        <w:rPr>
          <w:lang w:eastAsia="nb-NO"/>
        </w:rPr>
      </w:pPr>
      <w:r>
        <w:rPr>
          <w:lang w:eastAsia="nb-NO"/>
        </w:rPr>
        <w:t>Begge</w:t>
      </w:r>
      <w:r w:rsidRPr="00B03110">
        <w:rPr>
          <w:lang w:eastAsia="nb-NO"/>
        </w:rPr>
        <w:t xml:space="preserve"> ser nå frem til at mennesker over hele landet skal få stifte bekjentskap til den nye, verdibaserte barnehagen.</w:t>
      </w:r>
    </w:p>
    <w:p w14:paraId="5DF5906A" w14:textId="77777777" w:rsidR="0001540C" w:rsidRPr="00B03110" w:rsidRDefault="0001540C" w:rsidP="0001540C">
      <w:pPr>
        <w:rPr>
          <w:lang w:eastAsia="nb-NO"/>
        </w:rPr>
      </w:pPr>
    </w:p>
    <w:p w14:paraId="0AE6362C" w14:textId="77777777" w:rsidR="0001540C" w:rsidRPr="00B03110" w:rsidRDefault="0001540C" w:rsidP="0001540C">
      <w:pPr>
        <w:rPr>
          <w:lang w:eastAsia="nb-NO"/>
        </w:rPr>
      </w:pPr>
      <w:r w:rsidRPr="00D010A2">
        <w:rPr>
          <w:lang w:eastAsia="nb-NO"/>
        </w:rPr>
        <w:t>– </w:t>
      </w:r>
      <w:r w:rsidRPr="00B03110">
        <w:rPr>
          <w:lang w:eastAsia="nb-NO"/>
        </w:rPr>
        <w:t>Vi gleder oss til å få bety en forskjell lokalt, og samtidig vise at vi er de samme menneskene, med de samme verdiene og med samme eier. Vi har bare fått en ny og mer tidsriktig drakt, avslutter Thomassen.</w:t>
      </w:r>
    </w:p>
    <w:p w14:paraId="6A43BB1D" w14:textId="77777777" w:rsidR="0001540C" w:rsidRDefault="0001540C" w:rsidP="0001540C"/>
    <w:p w14:paraId="436E3C93" w14:textId="77777777" w:rsidR="0001540C" w:rsidRDefault="0001540C" w:rsidP="0001540C"/>
    <w:p w14:paraId="7716A299" w14:textId="77777777" w:rsidR="0001540C" w:rsidRDefault="0001540C" w:rsidP="0001540C"/>
    <w:p w14:paraId="3A68C78F" w14:textId="77777777" w:rsidR="0001540C" w:rsidRDefault="0001540C" w:rsidP="0001540C">
      <w:pPr>
        <w:pStyle w:val="Overskrift6"/>
      </w:pPr>
      <w:r>
        <w:t>Kontaktinformasjon:</w:t>
      </w:r>
    </w:p>
    <w:p w14:paraId="60BC9C14" w14:textId="7366FFD1" w:rsidR="0001540C" w:rsidRPr="00C845FA" w:rsidRDefault="0001540C" w:rsidP="0001540C">
      <w:r>
        <w:t xml:space="preserve">For flere kommentarer eller spørsmål, ta kontakt med prosjektleder Margrethe Thomassen på </w:t>
      </w:r>
      <w:hyperlink r:id="rId10" w:history="1">
        <w:r w:rsidRPr="0062683C">
          <w:rPr>
            <w:rStyle w:val="Hyperkobling"/>
          </w:rPr>
          <w:t>mthomassen@pregbarnehager.no</w:t>
        </w:r>
      </w:hyperlink>
      <w:r>
        <w:t xml:space="preserve"> eller </w:t>
      </w:r>
      <w:r w:rsidRPr="00C845FA">
        <w:t>913</w:t>
      </w:r>
      <w:r>
        <w:t xml:space="preserve"> </w:t>
      </w:r>
      <w:r w:rsidRPr="00C845FA">
        <w:t>75</w:t>
      </w:r>
      <w:r>
        <w:t> </w:t>
      </w:r>
      <w:r w:rsidRPr="00C845FA">
        <w:t>613</w:t>
      </w:r>
      <w:r>
        <w:t>, eller styrer</w:t>
      </w:r>
      <w:r w:rsidR="006F7DE7">
        <w:t xml:space="preserve"> Ragnhild Sørdal</w:t>
      </w:r>
      <w:r w:rsidR="00A97CA1">
        <w:t xml:space="preserve"> på </w:t>
      </w:r>
      <w:hyperlink r:id="rId11" w:history="1">
        <w:r w:rsidR="00A97CA1" w:rsidRPr="00E66285">
          <w:rPr>
            <w:rStyle w:val="Hyperkobling"/>
          </w:rPr>
          <w:t>kvas@pregbarnehager.no</w:t>
        </w:r>
      </w:hyperlink>
      <w:r>
        <w:t>.</w:t>
      </w:r>
      <w:r w:rsidR="00A97CA1">
        <w:t xml:space="preserve"> Eller 98064881</w:t>
      </w:r>
    </w:p>
    <w:p w14:paraId="5C097CA4" w14:textId="08909A6A" w:rsidR="00E42533" w:rsidRPr="00E42533" w:rsidRDefault="00E42533" w:rsidP="006118AD"/>
    <w:sectPr w:rsidR="00E42533" w:rsidRPr="00E42533" w:rsidSect="00EC34E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7223" w14:textId="77777777" w:rsidR="003F2950" w:rsidRDefault="003F2950" w:rsidP="006118AD">
      <w:r>
        <w:separator/>
      </w:r>
    </w:p>
  </w:endnote>
  <w:endnote w:type="continuationSeparator" w:id="0">
    <w:p w14:paraId="1913C75D" w14:textId="77777777" w:rsidR="003F2950" w:rsidRDefault="003F2950" w:rsidP="006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WorkSans-Regular">
    <w:altName w:val="Cambria"/>
    <w:panose1 w:val="00000000000000000000"/>
    <w:charset w:val="00"/>
    <w:family w:val="swiss"/>
    <w:notTrueType/>
    <w:pitch w:val="default"/>
    <w:sig w:usb0="00000003" w:usb1="00000000" w:usb2="00000000" w:usb3="00000000" w:csb0="00000001" w:csb1="00000000"/>
  </w:font>
  <w:font w:name="Work Sans SemiBold">
    <w:charset w:val="00"/>
    <w:family w:val="auto"/>
    <w:pitch w:val="variable"/>
    <w:sig w:usb0="A00000FF" w:usb1="5000E07B" w:usb2="00000000" w:usb3="00000000" w:csb0="00000193" w:csb1="00000000"/>
  </w:font>
  <w:font w:name="Work Sans Medium">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8CC3" w14:textId="77777777" w:rsidR="005C22E8" w:rsidRDefault="005C22E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DB49" w14:textId="77777777" w:rsidR="000F070D" w:rsidRDefault="006A6993" w:rsidP="006118AD">
    <w:pPr>
      <w:pStyle w:val="Bunntekst"/>
    </w:pPr>
    <w:r>
      <w:rPr>
        <w:noProof/>
      </w:rPr>
      <w:drawing>
        <wp:anchor distT="0" distB="0" distL="114300" distR="114300" simplePos="0" relativeHeight="251658240" behindDoc="0" locked="0" layoutInCell="1" allowOverlap="1" wp14:anchorId="29ACEB72" wp14:editId="69D12B09">
          <wp:simplePos x="0" y="0"/>
          <wp:positionH relativeFrom="column">
            <wp:posOffset>-1270</wp:posOffset>
          </wp:positionH>
          <wp:positionV relativeFrom="paragraph">
            <wp:posOffset>90170</wp:posOffset>
          </wp:positionV>
          <wp:extent cx="234000" cy="212400"/>
          <wp:effectExtent l="0" t="0" r="0" b="0"/>
          <wp:wrapSquare wrapText="bothSides"/>
          <wp:docPr id="1786939681" name="Bilde 1786939681" descr="Et bilde som inneholder Grafikk, Font, sirkel,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112331" name="Bilde 7" descr="Et bilde som inneholder Grafikk, Font, sirkel, symbo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4000" cy="212400"/>
                  </a:xfrm>
                  <a:prstGeom prst="rect">
                    <a:avLst/>
                  </a:prstGeom>
                </pic:spPr>
              </pic:pic>
            </a:graphicData>
          </a:graphic>
          <wp14:sizeRelH relativeFrom="margin">
            <wp14:pctWidth>0</wp14:pctWidth>
          </wp14:sizeRelH>
          <wp14:sizeRelV relativeFrom="margin">
            <wp14:pctHeight>0</wp14:pctHeight>
          </wp14:sizeRelV>
        </wp:anchor>
      </w:drawing>
    </w:r>
    <w:r w:rsidR="007817B0">
      <w:rPr>
        <w:noProof/>
      </w:rPr>
      <w:drawing>
        <wp:anchor distT="0" distB="0" distL="114300" distR="114300" simplePos="0" relativeHeight="251659264" behindDoc="1" locked="0" layoutInCell="1" allowOverlap="1" wp14:anchorId="186CE212" wp14:editId="2429924D">
          <wp:simplePos x="0" y="0"/>
          <wp:positionH relativeFrom="column">
            <wp:posOffset>1445260</wp:posOffset>
          </wp:positionH>
          <wp:positionV relativeFrom="paragraph">
            <wp:posOffset>90170</wp:posOffset>
          </wp:positionV>
          <wp:extent cx="2232000" cy="219600"/>
          <wp:effectExtent l="0" t="0" r="0" b="9525"/>
          <wp:wrapTight wrapText="bothSides">
            <wp:wrapPolygon edited="0">
              <wp:start x="184" y="0"/>
              <wp:lineTo x="0" y="16904"/>
              <wp:lineTo x="18625" y="20661"/>
              <wp:lineTo x="19547" y="20661"/>
              <wp:lineTo x="21391" y="16904"/>
              <wp:lineTo x="21207" y="5635"/>
              <wp:lineTo x="17518" y="0"/>
              <wp:lineTo x="184" y="0"/>
            </wp:wrapPolygon>
          </wp:wrapTight>
          <wp:docPr id="1802794649" name="Bilde 1802794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1912" name="Bilde 1902261912"/>
                  <pic:cNvPicPr/>
                </pic:nvPicPr>
                <pic:blipFill>
                  <a:blip r:embed="rId2">
                    <a:extLst>
                      <a:ext uri="{28A0092B-C50C-407E-A947-70E740481C1C}">
                        <a14:useLocalDpi xmlns:a14="http://schemas.microsoft.com/office/drawing/2010/main" val="0"/>
                      </a:ext>
                    </a:extLst>
                  </a:blip>
                  <a:stretch>
                    <a:fillRect/>
                  </a:stretch>
                </pic:blipFill>
                <pic:spPr>
                  <a:xfrm>
                    <a:off x="0" y="0"/>
                    <a:ext cx="2232000" cy="21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F693" w14:textId="77777777" w:rsidR="00FB2B6A" w:rsidRDefault="0074504E" w:rsidP="006118AD">
    <w:pPr>
      <w:pStyle w:val="Bunntekst"/>
    </w:pPr>
    <w:r>
      <w:rPr>
        <w:noProof/>
      </w:rPr>
      <w:drawing>
        <wp:anchor distT="0" distB="0" distL="114300" distR="114300" simplePos="0" relativeHeight="251661312" behindDoc="1" locked="0" layoutInCell="1" allowOverlap="1" wp14:anchorId="69DE4B91" wp14:editId="1005F157">
          <wp:simplePos x="0" y="0"/>
          <wp:positionH relativeFrom="column">
            <wp:align>center</wp:align>
          </wp:positionH>
          <wp:positionV relativeFrom="paragraph">
            <wp:posOffset>71755</wp:posOffset>
          </wp:positionV>
          <wp:extent cx="2232000" cy="219600"/>
          <wp:effectExtent l="0" t="0" r="0" b="9525"/>
          <wp:wrapTight wrapText="bothSides">
            <wp:wrapPolygon edited="0">
              <wp:start x="184" y="0"/>
              <wp:lineTo x="0" y="16904"/>
              <wp:lineTo x="18625" y="20661"/>
              <wp:lineTo x="19547" y="20661"/>
              <wp:lineTo x="21391" y="16904"/>
              <wp:lineTo x="21207" y="5635"/>
              <wp:lineTo x="17518" y="0"/>
              <wp:lineTo x="184" y="0"/>
            </wp:wrapPolygon>
          </wp:wrapTight>
          <wp:docPr id="134259590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595903" name="Bilde 1342595903"/>
                  <pic:cNvPicPr/>
                </pic:nvPicPr>
                <pic:blipFill>
                  <a:blip r:embed="rId1">
                    <a:extLst>
                      <a:ext uri="{28A0092B-C50C-407E-A947-70E740481C1C}">
                        <a14:useLocalDpi xmlns:a14="http://schemas.microsoft.com/office/drawing/2010/main" val="0"/>
                      </a:ext>
                    </a:extLst>
                  </a:blip>
                  <a:stretch>
                    <a:fillRect/>
                  </a:stretch>
                </pic:blipFill>
                <pic:spPr>
                  <a:xfrm>
                    <a:off x="0" y="0"/>
                    <a:ext cx="2232000" cy="219600"/>
                  </a:xfrm>
                  <a:prstGeom prst="rect">
                    <a:avLst/>
                  </a:prstGeom>
                </pic:spPr>
              </pic:pic>
            </a:graphicData>
          </a:graphic>
          <wp14:sizeRelH relativeFrom="margin">
            <wp14:pctWidth>0</wp14:pctWidth>
          </wp14:sizeRelH>
          <wp14:sizeRelV relativeFrom="margin">
            <wp14:pctHeight>0</wp14:pctHeight>
          </wp14:sizeRelV>
        </wp:anchor>
      </w:drawing>
    </w:r>
    <w:r w:rsidR="008F7F6E">
      <w:rPr>
        <w:noProof/>
      </w:rPr>
      <w:drawing>
        <wp:anchor distT="0" distB="0" distL="114300" distR="114300" simplePos="0" relativeHeight="251660288" behindDoc="1" locked="0" layoutInCell="1" allowOverlap="1" wp14:anchorId="4F084D27" wp14:editId="0C84B400">
          <wp:simplePos x="0" y="0"/>
          <wp:positionH relativeFrom="margin">
            <wp:posOffset>0</wp:posOffset>
          </wp:positionH>
          <wp:positionV relativeFrom="paragraph">
            <wp:posOffset>89241</wp:posOffset>
          </wp:positionV>
          <wp:extent cx="234000" cy="212400"/>
          <wp:effectExtent l="0" t="0" r="0" b="0"/>
          <wp:wrapTight wrapText="bothSides">
            <wp:wrapPolygon edited="0">
              <wp:start x="1761" y="0"/>
              <wp:lineTo x="0" y="7760"/>
              <wp:lineTo x="0" y="15521"/>
              <wp:lineTo x="3522" y="19401"/>
              <wp:lineTo x="15848" y="19401"/>
              <wp:lineTo x="19370" y="15521"/>
              <wp:lineTo x="19370" y="7760"/>
              <wp:lineTo x="17609" y="0"/>
              <wp:lineTo x="1761" y="0"/>
            </wp:wrapPolygon>
          </wp:wrapTight>
          <wp:docPr id="1111348610" name="Bilde 1" descr="Et bilde som inneholder Grafikk, Font, sirkel,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48610" name="Bilde 1" descr="Et bilde som inneholder Grafikk, Font, sirkel, symbol&#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234000" cy="21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83DE" w14:textId="77777777" w:rsidR="003F2950" w:rsidRDefault="003F2950" w:rsidP="006118AD">
      <w:r>
        <w:separator/>
      </w:r>
    </w:p>
  </w:footnote>
  <w:footnote w:type="continuationSeparator" w:id="0">
    <w:p w14:paraId="10C79DC0" w14:textId="77777777" w:rsidR="003F2950" w:rsidRDefault="003F2950" w:rsidP="0061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69ED" w14:textId="77777777" w:rsidR="005C22E8" w:rsidRDefault="005C22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ACE0" w14:textId="77777777" w:rsidR="005C22E8" w:rsidRDefault="005C22E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D018" w14:textId="77777777" w:rsidR="005C22E8" w:rsidRDefault="005C22E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0C"/>
    <w:rsid w:val="0001540C"/>
    <w:rsid w:val="00025E0F"/>
    <w:rsid w:val="00032651"/>
    <w:rsid w:val="00033ED5"/>
    <w:rsid w:val="00040405"/>
    <w:rsid w:val="000405F0"/>
    <w:rsid w:val="00065415"/>
    <w:rsid w:val="00072FF9"/>
    <w:rsid w:val="0008187C"/>
    <w:rsid w:val="00082D5F"/>
    <w:rsid w:val="00083A21"/>
    <w:rsid w:val="000926EC"/>
    <w:rsid w:val="0009305F"/>
    <w:rsid w:val="000B6C5E"/>
    <w:rsid w:val="000D6227"/>
    <w:rsid w:val="000E0655"/>
    <w:rsid w:val="000F070D"/>
    <w:rsid w:val="00102652"/>
    <w:rsid w:val="001065D7"/>
    <w:rsid w:val="00130851"/>
    <w:rsid w:val="00161172"/>
    <w:rsid w:val="001672A2"/>
    <w:rsid w:val="00171640"/>
    <w:rsid w:val="00185F85"/>
    <w:rsid w:val="001862FA"/>
    <w:rsid w:val="001A6656"/>
    <w:rsid w:val="001B1B64"/>
    <w:rsid w:val="001C19E7"/>
    <w:rsid w:val="001C3AFB"/>
    <w:rsid w:val="00205893"/>
    <w:rsid w:val="0022190D"/>
    <w:rsid w:val="00225A04"/>
    <w:rsid w:val="00243E6B"/>
    <w:rsid w:val="00282C3A"/>
    <w:rsid w:val="00291E72"/>
    <w:rsid w:val="002A43F2"/>
    <w:rsid w:val="002A7A21"/>
    <w:rsid w:val="002C0279"/>
    <w:rsid w:val="002D285D"/>
    <w:rsid w:val="0031457C"/>
    <w:rsid w:val="00357BD7"/>
    <w:rsid w:val="00370638"/>
    <w:rsid w:val="00380C25"/>
    <w:rsid w:val="003857F8"/>
    <w:rsid w:val="003C02FD"/>
    <w:rsid w:val="003D0F3B"/>
    <w:rsid w:val="003F2950"/>
    <w:rsid w:val="00425D03"/>
    <w:rsid w:val="004366D3"/>
    <w:rsid w:val="004370A7"/>
    <w:rsid w:val="0043759A"/>
    <w:rsid w:val="004571FD"/>
    <w:rsid w:val="004679D2"/>
    <w:rsid w:val="004840B2"/>
    <w:rsid w:val="0049212E"/>
    <w:rsid w:val="004A4C51"/>
    <w:rsid w:val="004A4DE4"/>
    <w:rsid w:val="004A6844"/>
    <w:rsid w:val="004C3A5A"/>
    <w:rsid w:val="004C6A47"/>
    <w:rsid w:val="004E0396"/>
    <w:rsid w:val="004E433F"/>
    <w:rsid w:val="004E5B00"/>
    <w:rsid w:val="004F03AB"/>
    <w:rsid w:val="00556DA0"/>
    <w:rsid w:val="0056005C"/>
    <w:rsid w:val="005773FB"/>
    <w:rsid w:val="00580A4C"/>
    <w:rsid w:val="00586D7B"/>
    <w:rsid w:val="00593FB2"/>
    <w:rsid w:val="005C22E8"/>
    <w:rsid w:val="006118AD"/>
    <w:rsid w:val="00613F77"/>
    <w:rsid w:val="00643B05"/>
    <w:rsid w:val="006538A0"/>
    <w:rsid w:val="0066497F"/>
    <w:rsid w:val="00667A86"/>
    <w:rsid w:val="0068025A"/>
    <w:rsid w:val="0069448C"/>
    <w:rsid w:val="006A6993"/>
    <w:rsid w:val="006F0259"/>
    <w:rsid w:val="006F7DE7"/>
    <w:rsid w:val="00704F32"/>
    <w:rsid w:val="007271B0"/>
    <w:rsid w:val="0074504E"/>
    <w:rsid w:val="00754850"/>
    <w:rsid w:val="0077119C"/>
    <w:rsid w:val="00776FF5"/>
    <w:rsid w:val="007817B0"/>
    <w:rsid w:val="007A3994"/>
    <w:rsid w:val="007A6527"/>
    <w:rsid w:val="007C6295"/>
    <w:rsid w:val="007F0186"/>
    <w:rsid w:val="007F174B"/>
    <w:rsid w:val="007F32D9"/>
    <w:rsid w:val="00803A22"/>
    <w:rsid w:val="00806B54"/>
    <w:rsid w:val="00814FAB"/>
    <w:rsid w:val="00823EEC"/>
    <w:rsid w:val="00853F95"/>
    <w:rsid w:val="0085740D"/>
    <w:rsid w:val="00860D5E"/>
    <w:rsid w:val="008957FB"/>
    <w:rsid w:val="008A0A5B"/>
    <w:rsid w:val="008A1F37"/>
    <w:rsid w:val="008B2A5F"/>
    <w:rsid w:val="008C2355"/>
    <w:rsid w:val="008F7F6E"/>
    <w:rsid w:val="00901A4F"/>
    <w:rsid w:val="00920453"/>
    <w:rsid w:val="00941790"/>
    <w:rsid w:val="00970A83"/>
    <w:rsid w:val="00971C4B"/>
    <w:rsid w:val="00974BB8"/>
    <w:rsid w:val="00983458"/>
    <w:rsid w:val="00992F33"/>
    <w:rsid w:val="00993475"/>
    <w:rsid w:val="009A3717"/>
    <w:rsid w:val="009B1945"/>
    <w:rsid w:val="009B2333"/>
    <w:rsid w:val="009B3EF6"/>
    <w:rsid w:val="009B6307"/>
    <w:rsid w:val="009B6F7F"/>
    <w:rsid w:val="009D0A41"/>
    <w:rsid w:val="00A0295E"/>
    <w:rsid w:val="00A24DBB"/>
    <w:rsid w:val="00A423F0"/>
    <w:rsid w:val="00A650C3"/>
    <w:rsid w:val="00A67C4A"/>
    <w:rsid w:val="00A9354E"/>
    <w:rsid w:val="00A97CA1"/>
    <w:rsid w:val="00AB03FC"/>
    <w:rsid w:val="00AC1692"/>
    <w:rsid w:val="00AC38A5"/>
    <w:rsid w:val="00AD75FC"/>
    <w:rsid w:val="00AE164B"/>
    <w:rsid w:val="00AE523E"/>
    <w:rsid w:val="00B1179F"/>
    <w:rsid w:val="00B15BBD"/>
    <w:rsid w:val="00B41D3A"/>
    <w:rsid w:val="00B77B6E"/>
    <w:rsid w:val="00B8676A"/>
    <w:rsid w:val="00B93263"/>
    <w:rsid w:val="00BA528D"/>
    <w:rsid w:val="00BA74BB"/>
    <w:rsid w:val="00BC18F0"/>
    <w:rsid w:val="00BC2F25"/>
    <w:rsid w:val="00BC3090"/>
    <w:rsid w:val="00BC52A0"/>
    <w:rsid w:val="00BE2A69"/>
    <w:rsid w:val="00C04E96"/>
    <w:rsid w:val="00C13BF6"/>
    <w:rsid w:val="00C242AE"/>
    <w:rsid w:val="00C74227"/>
    <w:rsid w:val="00C80256"/>
    <w:rsid w:val="00C86685"/>
    <w:rsid w:val="00CA10DF"/>
    <w:rsid w:val="00CD002B"/>
    <w:rsid w:val="00CD4FE8"/>
    <w:rsid w:val="00CE14F5"/>
    <w:rsid w:val="00CE211F"/>
    <w:rsid w:val="00CE26CA"/>
    <w:rsid w:val="00D02F3A"/>
    <w:rsid w:val="00D04102"/>
    <w:rsid w:val="00D042A0"/>
    <w:rsid w:val="00D14883"/>
    <w:rsid w:val="00D313E1"/>
    <w:rsid w:val="00D4179F"/>
    <w:rsid w:val="00DB1119"/>
    <w:rsid w:val="00DC49ED"/>
    <w:rsid w:val="00DD30FE"/>
    <w:rsid w:val="00DD53AD"/>
    <w:rsid w:val="00DF6719"/>
    <w:rsid w:val="00E016FE"/>
    <w:rsid w:val="00E14206"/>
    <w:rsid w:val="00E217B1"/>
    <w:rsid w:val="00E304C4"/>
    <w:rsid w:val="00E324A6"/>
    <w:rsid w:val="00E37F27"/>
    <w:rsid w:val="00E42533"/>
    <w:rsid w:val="00E811FD"/>
    <w:rsid w:val="00E831DE"/>
    <w:rsid w:val="00E85483"/>
    <w:rsid w:val="00E95251"/>
    <w:rsid w:val="00E95327"/>
    <w:rsid w:val="00EB2B36"/>
    <w:rsid w:val="00EC34E2"/>
    <w:rsid w:val="00ED5233"/>
    <w:rsid w:val="00F23CFE"/>
    <w:rsid w:val="00F26BA8"/>
    <w:rsid w:val="00F4357F"/>
    <w:rsid w:val="00F47FE3"/>
    <w:rsid w:val="00F52204"/>
    <w:rsid w:val="00F5612F"/>
    <w:rsid w:val="00FB1F00"/>
    <w:rsid w:val="00FB2B6A"/>
    <w:rsid w:val="00FD1A25"/>
    <w:rsid w:val="00FE27B0"/>
    <w:rsid w:val="00FE5611"/>
    <w:rsid w:val="00FE64F1"/>
    <w:rsid w:val="00FE76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EE52"/>
  <w15:chartTrackingRefBased/>
  <w15:docId w15:val="{97F67B4C-65E4-9947-996C-FE5A9616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AD"/>
    <w:pPr>
      <w:autoSpaceDE w:val="0"/>
      <w:autoSpaceDN w:val="0"/>
      <w:adjustRightInd w:val="0"/>
      <w:spacing w:after="0" w:line="300" w:lineRule="exact"/>
    </w:pPr>
    <w:rPr>
      <w:rFonts w:ascii="Work Sans" w:hAnsi="Work Sans" w:cs="WorkSans-Regular"/>
      <w:color w:val="000000" w:themeColor="text1"/>
      <w:kern w:val="0"/>
      <w:sz w:val="20"/>
      <w:szCs w:val="20"/>
    </w:rPr>
  </w:style>
  <w:style w:type="paragraph" w:styleId="Overskrift1">
    <w:name w:val="heading 1"/>
    <w:basedOn w:val="Normal"/>
    <w:next w:val="Normal"/>
    <w:link w:val="Overskrift1Tegn"/>
    <w:uiPriority w:val="9"/>
    <w:qFormat/>
    <w:rsid w:val="002D285D"/>
    <w:pPr>
      <w:spacing w:line="1040" w:lineRule="exact"/>
      <w:outlineLvl w:val="0"/>
    </w:pPr>
    <w:rPr>
      <w:rFonts w:ascii="Work Sans SemiBold" w:hAnsi="Work Sans SemiBold"/>
      <w:sz w:val="96"/>
      <w:szCs w:val="96"/>
    </w:rPr>
  </w:style>
  <w:style w:type="paragraph" w:styleId="Overskrift2">
    <w:name w:val="heading 2"/>
    <w:basedOn w:val="Normal"/>
    <w:next w:val="Normal"/>
    <w:link w:val="Overskrift2Tegn"/>
    <w:uiPriority w:val="9"/>
    <w:unhideWhenUsed/>
    <w:qFormat/>
    <w:rsid w:val="002A43F2"/>
    <w:pPr>
      <w:spacing w:line="680" w:lineRule="exact"/>
      <w:outlineLvl w:val="1"/>
    </w:pPr>
    <w:rPr>
      <w:rFonts w:ascii="Work Sans SemiBold" w:hAnsi="Work Sans SemiBold"/>
      <w:sz w:val="60"/>
      <w:szCs w:val="60"/>
    </w:rPr>
  </w:style>
  <w:style w:type="paragraph" w:styleId="Overskrift3">
    <w:name w:val="heading 3"/>
    <w:basedOn w:val="Normal"/>
    <w:next w:val="Normal"/>
    <w:link w:val="Overskrift3Tegn"/>
    <w:uiPriority w:val="9"/>
    <w:unhideWhenUsed/>
    <w:qFormat/>
    <w:rsid w:val="00282C3A"/>
    <w:pPr>
      <w:spacing w:line="480" w:lineRule="exact"/>
      <w:outlineLvl w:val="2"/>
    </w:pPr>
    <w:rPr>
      <w:b/>
      <w:sz w:val="28"/>
      <w:szCs w:val="28"/>
    </w:rPr>
  </w:style>
  <w:style w:type="paragraph" w:styleId="Overskrift4">
    <w:name w:val="heading 4"/>
    <w:aliases w:val="Ingress"/>
    <w:basedOn w:val="Normal"/>
    <w:next w:val="Normal"/>
    <w:link w:val="Overskrift4Tegn"/>
    <w:uiPriority w:val="9"/>
    <w:unhideWhenUsed/>
    <w:qFormat/>
    <w:rsid w:val="00643B05"/>
    <w:pPr>
      <w:spacing w:line="400" w:lineRule="exact"/>
      <w:outlineLvl w:val="3"/>
    </w:pPr>
    <w:rPr>
      <w:rFonts w:ascii="Work Sans Medium" w:hAnsi="Work Sans Medium"/>
      <w:sz w:val="36"/>
      <w:szCs w:val="36"/>
    </w:rPr>
  </w:style>
  <w:style w:type="paragraph" w:styleId="Overskrift5">
    <w:name w:val="heading 5"/>
    <w:aliases w:val="Ingress 2"/>
    <w:basedOn w:val="Normal"/>
    <w:next w:val="Normal"/>
    <w:link w:val="Overskrift5Tegn"/>
    <w:uiPriority w:val="9"/>
    <w:unhideWhenUsed/>
    <w:qFormat/>
    <w:rsid w:val="0008187C"/>
    <w:pPr>
      <w:spacing w:line="440" w:lineRule="exact"/>
      <w:outlineLvl w:val="4"/>
    </w:pPr>
    <w:rPr>
      <w:rFonts w:ascii="Work Sans Medium" w:hAnsi="Work Sans Medium"/>
      <w:sz w:val="36"/>
      <w:szCs w:val="36"/>
    </w:rPr>
  </w:style>
  <w:style w:type="paragraph" w:styleId="Overskrift6">
    <w:name w:val="heading 6"/>
    <w:aliases w:val="Overskrift 6: mellomtittel"/>
    <w:basedOn w:val="Normal"/>
    <w:next w:val="Normal"/>
    <w:link w:val="Overskrift6Tegn"/>
    <w:uiPriority w:val="9"/>
    <w:unhideWhenUsed/>
    <w:qFormat/>
    <w:rsid w:val="00667A86"/>
    <w:pPr>
      <w:spacing w:line="400" w:lineRule="exact"/>
      <w:outlineLvl w:val="5"/>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265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02652"/>
  </w:style>
  <w:style w:type="paragraph" w:styleId="Bunntekst">
    <w:name w:val="footer"/>
    <w:basedOn w:val="Normal"/>
    <w:link w:val="BunntekstTegn"/>
    <w:uiPriority w:val="99"/>
    <w:unhideWhenUsed/>
    <w:rsid w:val="0010265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02652"/>
  </w:style>
  <w:style w:type="character" w:styleId="Hyperkobling">
    <w:name w:val="Hyperlink"/>
    <w:basedOn w:val="Standardskriftforavsnitt"/>
    <w:uiPriority w:val="99"/>
    <w:unhideWhenUsed/>
    <w:rsid w:val="00102652"/>
    <w:rPr>
      <w:color w:val="0563C1" w:themeColor="hyperlink"/>
      <w:u w:val="single"/>
    </w:rPr>
  </w:style>
  <w:style w:type="character" w:styleId="Ulstomtale">
    <w:name w:val="Unresolved Mention"/>
    <w:basedOn w:val="Standardskriftforavsnitt"/>
    <w:uiPriority w:val="99"/>
    <w:semiHidden/>
    <w:unhideWhenUsed/>
    <w:rsid w:val="00102652"/>
    <w:rPr>
      <w:color w:val="605E5C"/>
      <w:shd w:val="clear" w:color="auto" w:fill="E1DFDD"/>
    </w:rPr>
  </w:style>
  <w:style w:type="character" w:customStyle="1" w:styleId="Overskrift1Tegn">
    <w:name w:val="Overskrift 1 Tegn"/>
    <w:basedOn w:val="Standardskriftforavsnitt"/>
    <w:link w:val="Overskrift1"/>
    <w:uiPriority w:val="9"/>
    <w:rsid w:val="002D285D"/>
    <w:rPr>
      <w:rFonts w:ascii="Work Sans SemiBold" w:hAnsi="Work Sans SemiBold" w:cs="WorkSans-Regular"/>
      <w:kern w:val="0"/>
      <w:sz w:val="96"/>
      <w:szCs w:val="96"/>
    </w:rPr>
  </w:style>
  <w:style w:type="character" w:customStyle="1" w:styleId="Overskrift2Tegn">
    <w:name w:val="Overskrift 2 Tegn"/>
    <w:basedOn w:val="Standardskriftforavsnitt"/>
    <w:link w:val="Overskrift2"/>
    <w:uiPriority w:val="9"/>
    <w:rsid w:val="002A43F2"/>
    <w:rPr>
      <w:rFonts w:ascii="Work Sans SemiBold" w:hAnsi="Work Sans SemiBold" w:cs="WorkSans-Regular"/>
      <w:kern w:val="0"/>
      <w:sz w:val="60"/>
      <w:szCs w:val="60"/>
    </w:rPr>
  </w:style>
  <w:style w:type="character" w:customStyle="1" w:styleId="Overskrift3Tegn">
    <w:name w:val="Overskrift 3 Tegn"/>
    <w:basedOn w:val="Standardskriftforavsnitt"/>
    <w:link w:val="Overskrift3"/>
    <w:uiPriority w:val="9"/>
    <w:rsid w:val="00282C3A"/>
    <w:rPr>
      <w:rFonts w:ascii="Work Sans" w:hAnsi="Work Sans" w:cs="WorkSans-Regular"/>
      <w:b/>
      <w:color w:val="000000" w:themeColor="text1"/>
      <w:kern w:val="0"/>
      <w:sz w:val="28"/>
      <w:szCs w:val="28"/>
    </w:rPr>
  </w:style>
  <w:style w:type="character" w:customStyle="1" w:styleId="Overskrift4Tegn">
    <w:name w:val="Overskrift 4 Tegn"/>
    <w:aliases w:val="Ingress Tegn"/>
    <w:basedOn w:val="Standardskriftforavsnitt"/>
    <w:link w:val="Overskrift4"/>
    <w:uiPriority w:val="9"/>
    <w:rsid w:val="00643B05"/>
    <w:rPr>
      <w:rFonts w:ascii="Work Sans Medium" w:hAnsi="Work Sans Medium" w:cs="WorkSans-Regular"/>
      <w:kern w:val="0"/>
      <w:sz w:val="36"/>
      <w:szCs w:val="36"/>
    </w:rPr>
  </w:style>
  <w:style w:type="character" w:customStyle="1" w:styleId="Overskrift5Tegn">
    <w:name w:val="Overskrift 5 Tegn"/>
    <w:aliases w:val="Ingress 2 Tegn"/>
    <w:basedOn w:val="Standardskriftforavsnitt"/>
    <w:link w:val="Overskrift5"/>
    <w:uiPriority w:val="9"/>
    <w:rsid w:val="0008187C"/>
    <w:rPr>
      <w:rFonts w:ascii="Work Sans Medium" w:hAnsi="Work Sans Medium" w:cs="WorkSans-Regular"/>
      <w:kern w:val="0"/>
      <w:sz w:val="36"/>
      <w:szCs w:val="36"/>
    </w:rPr>
  </w:style>
  <w:style w:type="character" w:customStyle="1" w:styleId="Overskrift6Tegn">
    <w:name w:val="Overskrift 6 Tegn"/>
    <w:aliases w:val="Overskrift 6: mellomtittel Tegn"/>
    <w:basedOn w:val="Standardskriftforavsnitt"/>
    <w:link w:val="Overskrift6"/>
    <w:uiPriority w:val="9"/>
    <w:rsid w:val="00667A86"/>
    <w:rPr>
      <w:rFonts w:ascii="Work Sans" w:hAnsi="Work Sans" w:cs="WorkSans-Regular"/>
      <w:b/>
      <w:bCs/>
      <w:color w:val="000000" w:themeColor="text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vas@pregbarnehager.n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thomassen@pregbarnehager.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A10B-BF11-4D20-85B2-5CC788A8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2379</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Preg barnehager Kvås</cp:lastModifiedBy>
  <cp:revision>2</cp:revision>
  <dcterms:created xsi:type="dcterms:W3CDTF">2024-01-17T12:21:00Z</dcterms:created>
  <dcterms:modified xsi:type="dcterms:W3CDTF">2024-01-17T12:21:00Z</dcterms:modified>
</cp:coreProperties>
</file>